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A4" w:rsidRDefault="007631A4" w:rsidP="007631A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</w:t>
      </w:r>
    </w:p>
    <w:p w:rsidR="007631A4" w:rsidRDefault="007631A4" w:rsidP="007631A4">
      <w:pPr>
        <w:spacing w:after="0"/>
        <w:jc w:val="center"/>
        <w:rPr>
          <w:rFonts w:ascii="Calibri" w:eastAsia="Calibri" w:hAnsi="Calibri" w:cs="Calibri"/>
        </w:rPr>
      </w:pPr>
      <w:r>
        <w:object w:dxaOrig="1194" w:dyaOrig="1437">
          <v:rect id="rectole0000000000" o:spid="_x0000_i1025" style="width:59.25pt;height:1in" o:ole="" o:preferrelative="t" stroked="f">
            <v:imagedata r:id="rId9" o:title=""/>
          </v:rect>
          <o:OLEObject Type="Embed" ProgID="StaticMetafile" ShapeID="rectole0000000000" DrawAspect="Content" ObjectID="_1720847833" r:id="rId10"/>
        </w:objec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РУБЦОВСКИЙ ГОРОДСКОЙ СОВЕТ ДЕПУТАТОВ</w: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АЛТАЙСКОГО КРАЯ</w:t>
      </w:r>
    </w:p>
    <w:p w:rsidR="007631A4" w:rsidRPr="003D41C3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 Е Ш Е Н И Е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 202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2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г. №____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36E01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</w:rPr>
        <w:t>г.Рубцовск</w:t>
      </w:r>
    </w:p>
    <w:p w:rsidR="007631A4" w:rsidRPr="00D124D8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</w:tblGrid>
      <w:tr w:rsidR="007631A4" w:rsidRPr="00FB5E1A" w:rsidTr="007631A4">
        <w:trPr>
          <w:trHeight w:val="1681"/>
        </w:trPr>
        <w:tc>
          <w:tcPr>
            <w:tcW w:w="5353" w:type="dxa"/>
            <w:shd w:val="clear" w:color="000000" w:fill="FFFFFF"/>
            <w:tcMar>
              <w:left w:w="108" w:type="dxa"/>
              <w:right w:w="108" w:type="dxa"/>
            </w:tcMar>
          </w:tcPr>
          <w:p w:rsidR="007631A4" w:rsidRPr="00FB5E1A" w:rsidRDefault="007631A4" w:rsidP="003515B2">
            <w:pPr>
              <w:keepNext/>
              <w:spacing w:after="0" w:line="228" w:lineRule="auto"/>
              <w:jc w:val="both"/>
              <w:rPr>
                <w:sz w:val="28"/>
                <w:szCs w:val="28"/>
              </w:rPr>
            </w:pP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</w:t>
            </w:r>
            <w:r w:rsidR="003515B2"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решение Рубцо</w:t>
            </w: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городского Совета депутатов А</w:t>
            </w: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B5E1A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тайского края от 23.12.2021 № 745 «О бюджете муниципального образования город Рубцовск Алтайского края на 2022 год»</w:t>
            </w:r>
          </w:p>
        </w:tc>
      </w:tr>
    </w:tbl>
    <w:p w:rsidR="007631A4" w:rsidRPr="00FB5E1A" w:rsidRDefault="007631A4" w:rsidP="006425A2">
      <w:pPr>
        <w:keepNext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A4" w:rsidRPr="00FB5E1A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82 Устава муниципального образования г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род Рубцовск Алтайского края, Рубцовский городской Совет депутатов А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тайского края</w:t>
      </w:r>
    </w:p>
    <w:p w:rsidR="007631A4" w:rsidRPr="00FB5E1A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p w:rsidR="007631A4" w:rsidRPr="00FB5E1A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b/>
          <w:caps/>
          <w:sz w:val="28"/>
          <w:szCs w:val="28"/>
        </w:rPr>
        <w:t>Р Е Ш И Л</w:t>
      </w:r>
      <w:r w:rsidRPr="00FB5E1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31A4" w:rsidRPr="00FB5E1A" w:rsidRDefault="007631A4" w:rsidP="006425A2">
      <w:pPr>
        <w:pStyle w:val="a3"/>
        <w:keepNext/>
        <w:numPr>
          <w:ilvl w:val="0"/>
          <w:numId w:val="1"/>
        </w:numPr>
        <w:tabs>
          <w:tab w:val="left" w:pos="1134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FB5E1A">
        <w:rPr>
          <w:rFonts w:ascii="Times New Roman" w:hAnsi="Times New Roman"/>
          <w:sz w:val="28"/>
          <w:szCs w:val="28"/>
        </w:rPr>
        <w:t xml:space="preserve"> в 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решение Рубцовского городского Совета депутатов А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тайского края от 23.12.2021 № 745 «О бюджете муниципального образования город Рубцовск Алтайского края на 2022 год»</w:t>
      </w:r>
      <w:r w:rsidR="003515B2" w:rsidRPr="00FB5E1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решениями Рубцовского городского Совета депутатов Алтайского края от 26.05.2022 № 818, от 30.06.2022 № 858) </w:t>
      </w:r>
      <w:r w:rsidRPr="00FB5E1A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7631A4" w:rsidRPr="00FB5E1A" w:rsidRDefault="007631A4" w:rsidP="006425A2">
      <w:pPr>
        <w:pStyle w:val="a3"/>
        <w:numPr>
          <w:ilvl w:val="1"/>
          <w:numId w:val="1"/>
        </w:numPr>
        <w:tabs>
          <w:tab w:val="left" w:pos="1276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 статьи 1 решения: </w:t>
      </w:r>
    </w:p>
    <w:p w:rsidR="007631A4" w:rsidRPr="00FB5E1A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1:</w:t>
      </w:r>
    </w:p>
    <w:p w:rsidR="007631A4" w:rsidRPr="00FB5E1A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</w:t>
      </w:r>
      <w:r w:rsidR="007B660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740AB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865</w:t>
      </w:r>
      <w:r w:rsidR="005405DC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740AB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  <w:r w:rsidR="005405DC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7B660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C4BC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тыс. рублей</w:t>
      </w: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словами «</w:t>
      </w:r>
      <w:r w:rsidR="007B660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3 135 481,3</w:t>
      </w:r>
      <w:r w:rsidR="006C4BC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тыс. рублей»;</w:t>
      </w:r>
    </w:p>
    <w:p w:rsidR="007B6608" w:rsidRPr="00FB5E1A" w:rsidRDefault="007B6608" w:rsidP="007B6608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«588</w:t>
      </w:r>
      <w:r w:rsidR="003740AB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578,5 </w:t>
      </w: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тыс. рублей» заменить словами «604 078,1 тыс. рублей»;</w:t>
      </w:r>
    </w:p>
    <w:p w:rsidR="007631A4" w:rsidRPr="00FB5E1A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</w:t>
      </w:r>
      <w:r w:rsidR="006C4BC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740AB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276 669,5</w:t>
      </w: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рублей» заменить словами «</w:t>
      </w:r>
      <w:r w:rsidR="007B660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2 531 403,2</w:t>
      </w:r>
      <w:r w:rsidR="006C4BC8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 </w:t>
      </w: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2 слова «</w:t>
      </w:r>
      <w:r w:rsidR="006C4BC8"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96B41"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924 448,0</w:t>
      </w:r>
      <w:r w:rsidR="006C4BC8"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рублей» заменить словами «</w:t>
      </w:r>
      <w:r w:rsidR="00096B41"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F31CC"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194 681,3</w:t>
      </w:r>
      <w:r w:rsidRPr="00FB5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EC0261" w:rsidRPr="00FB5E1A" w:rsidRDefault="00EC0261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 3 - исключить;</w:t>
      </w:r>
    </w:p>
    <w:p w:rsidR="00EF55AC" w:rsidRPr="00FB5E1A" w:rsidRDefault="00B9485C" w:rsidP="00EF55AC">
      <w:pPr>
        <w:pStyle w:val="a3"/>
        <w:numPr>
          <w:ilvl w:val="1"/>
          <w:numId w:val="1"/>
        </w:numPr>
        <w:tabs>
          <w:tab w:val="left" w:pos="1276"/>
          <w:tab w:val="left" w:pos="1701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5AC"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3 решения:</w:t>
      </w:r>
    </w:p>
    <w:p w:rsidR="00EF55AC" w:rsidRPr="00FB5E1A" w:rsidRDefault="00EF55AC" w:rsidP="0055729A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пункте 4 слова «246 378,2 тыс. рублей» заменить словами «262 285,8 тыс. рублей»;</w:t>
      </w:r>
    </w:p>
    <w:p w:rsidR="0055729A" w:rsidRPr="00FB5E1A" w:rsidRDefault="00377527" w:rsidP="0055729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1A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BA0692" w:rsidRPr="00FB5E1A">
        <w:rPr>
          <w:rFonts w:ascii="Times New Roman" w:eastAsia="Calibri" w:hAnsi="Times New Roman" w:cs="Times New Roman"/>
          <w:sz w:val="28"/>
          <w:szCs w:val="28"/>
        </w:rPr>
        <w:t>е</w:t>
      </w:r>
      <w:r w:rsidRPr="00FB5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940" w:rsidRPr="00FB5E1A">
        <w:rPr>
          <w:rFonts w:ascii="Times New Roman" w:eastAsia="Calibri" w:hAnsi="Times New Roman" w:cs="Times New Roman"/>
          <w:sz w:val="28"/>
          <w:szCs w:val="28"/>
        </w:rPr>
        <w:t>3</w:t>
      </w:r>
      <w:r w:rsidR="00BA0692" w:rsidRPr="00FB5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A12" w:rsidRPr="00FB5E1A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BA0692" w:rsidRPr="00FB5E1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Pr="00FB5E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729A" w:rsidRPr="0055729A" w:rsidRDefault="0055729A" w:rsidP="0055729A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A12" w:rsidRPr="00B86E2C" w:rsidRDefault="005C0A38" w:rsidP="003C7A12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C7A12" w:rsidRPr="00B86E2C">
        <w:rPr>
          <w:rFonts w:ascii="Times New Roman" w:eastAsia="Calibri" w:hAnsi="Times New Roman" w:cs="Times New Roman"/>
          <w:b/>
          <w:caps/>
          <w:sz w:val="24"/>
          <w:szCs w:val="24"/>
        </w:rPr>
        <w:t>Приложение</w:t>
      </w:r>
      <w:r w:rsidR="003C7A12" w:rsidRPr="00B86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7A12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3C7A12" w:rsidRPr="00B86E2C" w:rsidRDefault="003C7A12" w:rsidP="003C7A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>к решению Рубцовского городского</w:t>
      </w:r>
    </w:p>
    <w:p w:rsidR="003C7A12" w:rsidRPr="00B86E2C" w:rsidRDefault="003C7A12" w:rsidP="003C7A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>Совета депутатов Алтайского края</w:t>
      </w:r>
    </w:p>
    <w:p w:rsidR="00BA0692" w:rsidRDefault="003C7A12" w:rsidP="003C7A1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01311">
        <w:rPr>
          <w:rFonts w:ascii="Times New Roman" w:eastAsia="Times New Roman" w:hAnsi="Times New Roman" w:cs="Times New Roman"/>
          <w:sz w:val="24"/>
          <w:szCs w:val="24"/>
        </w:rPr>
        <w:t>от 23.12.2021  № 745</w:t>
      </w:r>
    </w:p>
    <w:p w:rsidR="003C7A12" w:rsidRDefault="003C7A12" w:rsidP="003C7A1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C7A12" w:rsidRPr="000171EF" w:rsidRDefault="003C7A12" w:rsidP="003C7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Распределение бюджетных ас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171EF">
        <w:rPr>
          <w:rFonts w:ascii="Times New Roman" w:eastAsia="Calibri" w:hAnsi="Times New Roman" w:cs="Times New Roman"/>
          <w:sz w:val="28"/>
          <w:szCs w:val="28"/>
        </w:rPr>
        <w:t>игнований по разделам и</w:t>
      </w:r>
    </w:p>
    <w:p w:rsidR="003C7A12" w:rsidRPr="000171EF" w:rsidRDefault="003C7A12" w:rsidP="003C7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подразделам классификации расходов бюджетов муниципального</w:t>
      </w:r>
    </w:p>
    <w:p w:rsidR="003C7A12" w:rsidRDefault="003C7A12" w:rsidP="003C7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образования город Рубцовск Алтайского края на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0171E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C7A12" w:rsidRDefault="003C7A12" w:rsidP="003C7A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C7A12" w:rsidRDefault="003C7A12" w:rsidP="003C7A12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4675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03B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467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559"/>
        <w:gridCol w:w="1418"/>
        <w:gridCol w:w="1559"/>
      </w:tblGrid>
      <w:tr w:rsidR="00BA0692" w:rsidRPr="00BA0692" w:rsidTr="003C7A12">
        <w:trPr>
          <w:trHeight w:val="33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A0692" w:rsidRPr="00BA0692" w:rsidTr="003C7A12">
        <w:trPr>
          <w:trHeight w:val="93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полномочия</w:t>
            </w:r>
          </w:p>
        </w:tc>
      </w:tr>
      <w:tr w:rsidR="00BA0692" w:rsidRPr="00BA0692" w:rsidTr="003C7A12">
        <w:trPr>
          <w:trHeight w:val="345"/>
          <w:tblHeader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197 723,3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196 937,1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786,2</w:t>
            </w:r>
          </w:p>
        </w:tc>
      </w:tr>
      <w:tr w:rsidR="00BA0692" w:rsidRPr="00BA0692" w:rsidTr="003C7A12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1 800,4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13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(представительных) 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6 436,5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6 436,5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85 638,0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85 638,0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</w:tr>
      <w:tr w:rsidR="00BA0692" w:rsidRPr="00BA0692" w:rsidTr="003C7A1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нансовых, налоговых и таможе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 и органов финанс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17 404,6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17 404,6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66 004,6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65 657,6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36 568,9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36 568,9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Зашита населения и </w:t>
            </w:r>
            <w:r w:rsidR="00F56D81"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 пр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22 141,4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22 141,4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ональной безопасности и прав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14 427,5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14 427,5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399 899,4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2 984,2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2 942,2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2 942,2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1 939,7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55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72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16 916,3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16 874,3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A0692" w:rsidRPr="00BA0692" w:rsidTr="003C7A1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357 527,7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357 527,7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20 573,5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20 573,5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355 437,3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355 437,3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151 732,5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151 732,5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56 944,8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56 944,8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146 760,0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146 760,0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1 803 740,4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660 534,4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1 143 206,0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707 035,9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272 270,9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434 765,0</w:t>
            </w:r>
          </w:p>
        </w:tc>
      </w:tr>
      <w:tr w:rsidR="00BA0692" w:rsidRPr="00BA0692" w:rsidTr="003C7A1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861 941,8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158 547,8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703 394,0</w:t>
            </w:r>
          </w:p>
        </w:tc>
      </w:tr>
      <w:tr w:rsidR="00BA0692" w:rsidRPr="00BA0692" w:rsidTr="003C7A1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142 921,3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142 921,3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34 298,5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34 298,5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55 542,9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50 495,9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5 047,0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160 678,4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137 758,0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137 758,0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22 920,4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22 920,4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137 277,1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103 311,5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4 544,8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30 580,5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29 420,8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1 159,7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102 146,0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102 146,0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98 513,1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98 513,1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21 527,2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21 527,2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76 985,9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76 985,9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0692" w:rsidRPr="00BA0692" w:rsidTr="003C7A1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3 194 681,3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1 944 393,4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1 250 287,9</w:t>
            </w:r>
          </w:p>
        </w:tc>
      </w:tr>
      <w:tr w:rsidR="005C0A38" w:rsidRPr="003C7A12" w:rsidTr="003C7A12">
        <w:trPr>
          <w:trHeight w:val="31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0A38" w:rsidRPr="00BA0692" w:rsidRDefault="005C0A38" w:rsidP="00BA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8" w:rsidRPr="00BA0692" w:rsidRDefault="005C0A38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8" w:rsidRPr="00BA0692" w:rsidRDefault="005C0A38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8" w:rsidRPr="00BA0692" w:rsidRDefault="005C0A38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8" w:rsidRPr="00BA0692" w:rsidRDefault="005C0A38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8" w:rsidRPr="003C7A12" w:rsidRDefault="005C0A38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7A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55729A" w:rsidRPr="003C7A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BA0692" w:rsidRPr="00FB5E1A" w:rsidRDefault="00BA0692" w:rsidP="00BA069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1A">
        <w:rPr>
          <w:rFonts w:ascii="Times New Roman" w:eastAsia="Calibri" w:hAnsi="Times New Roman" w:cs="Times New Roman"/>
          <w:sz w:val="28"/>
          <w:szCs w:val="28"/>
        </w:rPr>
        <w:t xml:space="preserve">приложение 4 </w:t>
      </w:r>
      <w:r w:rsidR="003C7A12" w:rsidRPr="00FB5E1A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FB5E1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3C7A12" w:rsidRPr="006B57EA" w:rsidRDefault="003C7A12" w:rsidP="003C7A12">
      <w:pPr>
        <w:pStyle w:val="a3"/>
        <w:tabs>
          <w:tab w:val="left" w:pos="709"/>
        </w:tabs>
        <w:spacing w:after="0" w:line="240" w:lineRule="auto"/>
        <w:ind w:left="10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7A12" w:rsidRPr="00FB5E1A" w:rsidRDefault="0055729A" w:rsidP="003C7A12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FB5E1A">
        <w:rPr>
          <w:rFonts w:ascii="Times New Roman" w:eastAsia="Calibri" w:hAnsi="Times New Roman" w:cs="Times New Roman"/>
          <w:sz w:val="24"/>
          <w:szCs w:val="24"/>
        </w:rPr>
        <w:t>«</w:t>
      </w:r>
      <w:r w:rsidR="003C7A12" w:rsidRPr="00FB5E1A">
        <w:rPr>
          <w:rFonts w:ascii="Times New Roman" w:hAnsi="Times New Roman"/>
          <w:b/>
          <w:caps/>
          <w:sz w:val="24"/>
          <w:szCs w:val="24"/>
        </w:rPr>
        <w:t>Приложение</w:t>
      </w:r>
      <w:r w:rsidR="003C7A12" w:rsidRPr="00FB5E1A">
        <w:rPr>
          <w:rFonts w:ascii="Times New Roman" w:hAnsi="Times New Roman"/>
          <w:b/>
          <w:sz w:val="24"/>
          <w:szCs w:val="24"/>
        </w:rPr>
        <w:t xml:space="preserve"> 4</w:t>
      </w:r>
    </w:p>
    <w:p w:rsidR="003C7A12" w:rsidRPr="00FB5E1A" w:rsidRDefault="003C7A12" w:rsidP="003C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к решению Рубцовского городского</w:t>
      </w:r>
    </w:p>
    <w:p w:rsidR="003C7A12" w:rsidRPr="00FB5E1A" w:rsidRDefault="003C7A12" w:rsidP="003C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3C7A12" w:rsidRPr="00FB5E1A" w:rsidRDefault="003C7A12" w:rsidP="003C7A12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от 23.12.2021  № 745</w:t>
      </w:r>
    </w:p>
    <w:p w:rsidR="0055729A" w:rsidRPr="006B57EA" w:rsidRDefault="0055729A" w:rsidP="003C7A12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C7A12" w:rsidRPr="00FB5E1A" w:rsidRDefault="003C7A12" w:rsidP="003C7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E1A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муниципального </w:t>
      </w:r>
    </w:p>
    <w:p w:rsidR="003C7A12" w:rsidRPr="00FB5E1A" w:rsidRDefault="003C7A12" w:rsidP="003C7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E1A">
        <w:rPr>
          <w:rFonts w:ascii="Times New Roman" w:hAnsi="Times New Roman"/>
          <w:sz w:val="28"/>
          <w:szCs w:val="28"/>
        </w:rPr>
        <w:t>образования город Рубцовск Алтайского края на 2022 год</w:t>
      </w:r>
    </w:p>
    <w:p w:rsidR="001E19B1" w:rsidRPr="009C7D34" w:rsidRDefault="001E19B1" w:rsidP="003C7A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7A12" w:rsidRPr="0055729A" w:rsidRDefault="001E19B1" w:rsidP="001E19B1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003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050"/>
        <w:gridCol w:w="567"/>
        <w:gridCol w:w="454"/>
        <w:gridCol w:w="566"/>
        <w:gridCol w:w="425"/>
        <w:gridCol w:w="284"/>
        <w:gridCol w:w="425"/>
        <w:gridCol w:w="851"/>
        <w:gridCol w:w="567"/>
        <w:gridCol w:w="1046"/>
        <w:gridCol w:w="1134"/>
        <w:gridCol w:w="1134"/>
      </w:tblGrid>
      <w:tr w:rsidR="00BA0692" w:rsidRPr="00BA0692" w:rsidTr="0024423B">
        <w:trPr>
          <w:trHeight w:val="20"/>
          <w:tblHeader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24423B" w:rsidRPr="00BA0692" w:rsidTr="0024423B">
        <w:trPr>
          <w:trHeight w:val="20"/>
          <w:tblHeader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полном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полном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</w:tr>
      <w:tr w:rsidR="0024423B" w:rsidRPr="00BA0692" w:rsidTr="0024423B">
        <w:trPr>
          <w:trHeight w:val="20"/>
          <w:tblHeader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"Управление культуры, спорта и молодежной пол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тики" города Ру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tabs>
                <w:tab w:val="left" w:pos="1458"/>
              </w:tabs>
              <w:spacing w:after="0" w:line="240" w:lineRule="auto"/>
              <w:ind w:left="-108" w:right="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и прав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охранительная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"Профила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тика преступлений и иных правонаруш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городе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 на 2022-2026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«Цифровая культ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ра» в рамках наци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нального проекта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за счет федерального бю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жета, краевого бю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жета бюджетам 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обр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зований на поддер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 отрасли культуры (оснащение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вательных учрежд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сфере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 (детских школ искусств) музыкал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инструментам, оборудованием, учебными матери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дополнительного образования детей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молодежной полит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ки в городе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цию мероприятий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196" w:firstLine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160 437,4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160 437,4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 w:hanging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134 575,1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134 575,1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«Цифровая культ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ра» в рамках наци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нального проекта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трансферты за счет федерального бюджета между бюджетами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на создание 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библиотек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ждениям и иным некоммерческим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разований на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держку творческой деятельности и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ально-технической базы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театров в гор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дах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разований на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держку творческой деятельности и те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культурно-досуговых учрежд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учреждений музе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сидий бюджетным,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библиотечной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стемы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теа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сада МБУК "БИС"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на капитальный ремонт фасада МБУК "Кр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еведческий музей" г.Рубцовска"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"Комплек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меры против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злоуп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треблению наркот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и их незако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обороту в 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"Против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 экстреми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 и идеологии те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роризма на террит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рии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ально-значимых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бытий, способств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популяриз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культуры,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стижение управле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целей в обл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 культуры, мол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города Рубцовска, финансового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 подведо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учреждений в области культуры и молодежной пол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тики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"Обеспеч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жильем или улучшение жили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 мол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семей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цию мероприятий по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физической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 и спорта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физической культуры и массов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спорта, формир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здорового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раза жизни у насел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ска»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государственных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спортивных клубов в городе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17 537,9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физической культ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 и спорта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системы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готовки спортивного резерва и спорта высших достижений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"Управление образования" гор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 Рубцовска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196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1 845 470,8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1 240 305,0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641350">
            <w:pPr>
              <w:spacing w:after="0" w:line="240" w:lineRule="auto"/>
              <w:ind w:left="-196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1 743 324,8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 w:hanging="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1 138 159,0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707 035,9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232 666,6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232 666,6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 w:hanging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 w:hanging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184 169,6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184 169,6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гара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тий реализации прав на получение общ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доступного и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платного дошкол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в дошкольных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вательных организ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861 941,8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158 547,8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703 394,0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общего обр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74 949,4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74 949,4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за счет средств федеральн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и краевого бю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на организ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цию бесплатного горячего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, пол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 начальное общее образование в муниципальных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низациях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зд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учреждений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703 394,0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703 394,0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703 394,0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703 394,0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ежемесячного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нежного вознагра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за классное руководство педаг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гическим работн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кам муниципальных общеобразовател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организаций Алтайского края, реализующих обр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зовательные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начального общего, основного общего и среднего общего образования, в том числе адапт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рованные основные общеобразовател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программы за счет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гара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тий реализации прав на получение общ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доступного и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платного дошкол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организациях, обеспечение допо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детей в 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общео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платным двухраз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вым питанием об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 с огран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 возможн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88 002,7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88 002,7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дополнител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ждениям и иным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допо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кровли, крыши и перекрытия МБУ ДО "Детско-юношеский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 и повыш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"Ка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условий для организации отдыха, оздоровления 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допо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сидий бюджетным,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летнего отд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 "Развитие муниципальной с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усто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чивого функцион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и развития системы образования города"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нансирование части расходов местных бюджетов по оплате труда работников муниципальных учреждений допо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зацию мероприятий краевой адресной инвестиционной программы в рамках подпрограммы «Льготная ипотека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молодых учит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лей в Алтайском крае»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 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 «Обеспечение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ступным и комфор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жильем насел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Алтайского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иные социал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выплаты 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данам, кроме пу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повыш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энергетической эффективности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 города Рубцовска"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ющими общеобраз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вательные програ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дошкольного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в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низациях, осущест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ляющих общеобр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зовательную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(п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печителя) и прие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семье, а также вознаграждение, причитающееся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86 504,0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86 504,0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приемному родит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опекунов на соде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фина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сам, налоговой и кредитной полит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ке Администрации города Рубцовска 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68 917,0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финанс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вых, налоговых и таможенных органов и органов финанс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(финансово-бюджетного) надз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 выборов и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выборов и реф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F56D81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BA0692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выборов в представительные органы муниципал</w:t>
            </w:r>
            <w:r w:rsidR="00BA0692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BA0692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 местного сам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дарственные вопр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 местного сам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других обяз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государственных (муниципальных)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хозяйственн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го, транспортного и прочего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"Информат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 Администр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и 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вну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реннего и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местного сам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"Управление по делам гражда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ской обороны и чрезвычайным с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туациям города Рубцовска Алта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и прав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охранительная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Зашита населения и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чре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вычайных ситуаций природного и техн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генного характера, пожарная безопа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иных подведо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наци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нальной безопасн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правоохран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деятельн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«Энергосб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режение и повыш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энергетической эффективности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 города Рубцовска»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"Обеспеч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безопасности жизнедеятельности населения и терр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города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776 490,6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766 507,7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9 982,9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106 344,4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105 558,2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786,2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лица субъекта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Федерации, высших исполн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ции, местных адм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77 596,3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77 596,3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77 596,3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77 596,3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номочий по соста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(изменению) списков кандидатов в присяжные засед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тели федеральных судов общей юри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дарственные вопр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местного сам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других обяз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хозяйственн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го, транспортного и прочего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жания в надлежащем состоянии админ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и прав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охранительная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"Повышение безопасности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рожного движения в городе Рубцовске"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"Профила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тика преступлений и иных правонаруш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городе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 на 2022-2026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эк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396 624,6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393 640,4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2 984,2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содержание безнадзорных 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инж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нерную защиту от подтопления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Регулирование 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рифов на перевозки пассажиров и багажа всеми видами общ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транспо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"Создание условий для орган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транспортного обслуживания нас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в городе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 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разв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тие городского эле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трического тран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государственных (муниципальных)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354 552,9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автомобильных дорог (содержание знаков, разметки, светофорных объе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тов, ограждений, ямочный ремонт асфальтового покр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тия, проектные раб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ты, ремонт троту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планировка профиля грунтовых дорог, уборка вру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дей, остановочных павильонов и тр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туаров, дополн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уборка тр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 в праздни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дни, содержание мостов, механизир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ванная летняя и зи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няя уборка дорожн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покрытия, ремонт и текущее содерж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ливневой кан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и в соотве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перечнем работ согласно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казу Минтранса  РФ №402 от 16.11.2012)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автомобильных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дорог (содержание знаков, разметки, светофорных объе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тов, ограждений, ямочный ремонт асфальтового покр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тия, проектные раб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ты, ремонт троту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планировка профиля грунтовых дорог, уборка вру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дей, остановочных  павильонов  и тр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 в праздни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дни, содержание мостов, механизир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ванная летняя и зи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няя уборка дорожн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покрытия, ремонт и текущее содерж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ливневой кан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и в соотве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перечнем работ согласно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казу Минтранса РФ от 16.11.2012) за счет средств доро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автомобильных дорог и дорог общ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пользования за счет средств доро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государственных (муниципальных)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приор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тетного проекта "Безопасные и кач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A62BA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20 273,5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"Соверше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ствование системы учета и управления объектами недвиж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мости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градостроительства в городе Рубцовске"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"Формиров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ние, эффективное использование, 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поряжение и соде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 имущества казны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объекты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"Поддержка и развитие малого и среднего предпр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нимательства в 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государственных (муниципальных)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повыш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энергетической эффективности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 города Рубцовска"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 Администр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218 632,9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218 632,9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151 732,5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151 732,5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"Капитал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мног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квартирных жилых домов во исполнение судебных решений в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городе Рубцовске"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"Ремонт и реконструкция об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жилищного фонда в городе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 на 2019-2022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"Обеспеч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населения гор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 Рубцовска гор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чим водоснабжением надлежащего кач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по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устойчивого сокращения непр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годного для прож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жилищного фонда в рамках 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дерального проекта "Обеспечение усто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чивого сокращения непригодного для проживания жили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фонда" наци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нального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138 682,5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138 682,5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устойчивого сокращения непр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годного для прож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жилищного фонда в рамках 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дерального проекта "Обеспечение усто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чивого сокращения непригодного для проживания жили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фонда" наци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"Жилье и городская среда" за счет Фонда содействия рефо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мированию жили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устойчивого сокращения непр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годного для прож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жилищного фонда в рамках ф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дерального проекта "Обеспечение усто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чивого сокращения непригодного для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проживания жили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фонда" наци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"Жилье и городская среда"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66 900,4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осуществл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муниципального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освещения 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озел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нения территории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ционирования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стемы обращения с отходами произво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и потребления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погр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бения  и похоронн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фонт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и вечного огня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города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разований  на 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работ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разъя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работы с населением по 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просам накопления и вывоза бытовых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культуры,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"Комплек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меры против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злоуп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треблению наркот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и их незако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обороту в 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"Против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 экстреми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ма и идеологии те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роризма на террит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рии города 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мероприятий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32 135,3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30 969,8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1 165,5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27 584,7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"Социальная поддержка граждан города Рубцовска"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льг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 услуги бани в муниципальных унитарных предпр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ятиях пенсионерам по возрасту, мал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имущим семьям и малоимущим один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ко проживающим гражданам, а также лицам, попавшим в трудную жизненную ситуацию в соотве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решением Рубцовского горо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Совета депут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55729A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 для мал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имущих, посвяще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ных: Дню пожилых людей, Дню отца, Дню семьи, Дню матери, Дню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лида, Дню защиты детей, Дню Победы и новогодним кан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55729A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55729A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полнительных мер социальной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целях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блюдения предел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(максимальных) индексов изменения размера вносимой гражданами платы за коммунальные усл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ги (твердое топл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во)с учетом затрат на банковские услуги и услуги по начисл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нию компенсации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инвалидов войны и инвалидов боевых действий, участн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ков Великой Отеч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войны, 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теранов боевых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ствий, военносл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жащих, проходи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ших военную слу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бу в период с 22 июня 1941 года по 3 сентября 1945 года, граждан, награжде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знаком "Жителю блокадного Лени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града", лиц, раб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тавших на военных объектах в период Великой Отеч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войны, членов семей 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гибших (умерших) инвалидов войны, участников Великой Отечественной во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ны, ветеранов бо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и семей, им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ющих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детей-инвалидов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56D81"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уволенных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военной службы (службы), и прира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ненных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ним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номочий по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жильем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граждан, устано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Федерал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законом от 12 января 1995 года № 5-ФЗ «О ветеранах»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номочий по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жильем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граждан,  от 24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ября 1995 года N 181-ФЗ "О социал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защите инвал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г. Ру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 от 16.01.2007 №29 "Об утвержд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положения о порядке предоста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мер социал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цам, удостоенным звания "Почетный гражданин города Рубцовска"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ударственных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номочий по пост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новке на учет и уч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ту граждан, выеха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ших из районов Крайнего Севера и приравненных к ним местностей, име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право на пол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жилищных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иных подведо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в обл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сидий бюджетным, автономным учр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 - счё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 палата города Рубцовска Алта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финанс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вых, налоговых и таможенных органов и органов финанс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(финансово-бюджетного) надз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 органов местного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трольно - счетной палаты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"Управление капитального стр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ительства" города Рубцовска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дарственные вопр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(оказание услуг) иных подведо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ствующие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реко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струкцию моста ч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рез водоотводной канал в г.Рубцовске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объекты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136 804,4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136 804,4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56 944,8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56 944,8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52 268,3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52 268,3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реко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струкцию канализ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ционного коллектора по пр.Ленина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объекты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нализационных 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техн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ческое перевооруж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ние (склад хлора цеха "Водопровод") в рамках реко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струкции на гидр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узле МУП "Водок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объекты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№9 по адр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су: ул. Зорге,121а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обеспечения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79 859,6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79 859,6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стро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 городского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объекты 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«Формир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современной городской среды на территории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город Рубцовск Алтайского края» на 2018 – 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72 492,1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72 492,1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7D34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D34" w:rsidRPr="00BA0692" w:rsidRDefault="009C7D34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программ субъектов Росси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 и муниципальных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 формирования современной горо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9C7D34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34" w:rsidRPr="00BA0692" w:rsidRDefault="009C7D34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 -участников муниципальной 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«Формир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современной городской среды на территории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город Рубцовск Алтайского края» на 2018 – 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рамках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  «Формирование 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временной горо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среды на терр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муниципал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края» на 2018 – 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hanging="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онной программы муниципального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зд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МБУК "Рубцо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драматический театр"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физкультурно-оздоровительного комплекса для лиц с ограниченными во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можностями здор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программа муниципального образования город Рубцовск Алтайск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на подготовку основ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для создания "умной спортивной площадки" по адресу ул. Оросительная, 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инвестиц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онной программы муниципального образования город Рубцовск на кап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зд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стадиона МБУ СП "СШ "Спарта"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Рубцовский горо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ской Совет депут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тов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власти и представительных органов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Расхода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ставительного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органа 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дарственные вопр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нов  местного сам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других обяз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 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хозяйственн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го, транспортного и прочего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функций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(м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ганами, казенными учреждениями, 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ганами управления государственными внебюджетными 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(мун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24423B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423B" w:rsidRPr="00BA0692" w:rsidTr="0055729A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423B" w:rsidRPr="00BA0692" w:rsidTr="0055729A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BA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left="-55" w:right="-108" w:hanging="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3 194 681,3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1 944 393,4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92" w:rsidRPr="00BA0692" w:rsidRDefault="00BA0692" w:rsidP="0024423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1 250 287,9</w:t>
            </w:r>
          </w:p>
        </w:tc>
      </w:tr>
      <w:tr w:rsidR="0055729A" w:rsidRPr="005A718B" w:rsidTr="005405DC">
        <w:trPr>
          <w:trHeight w:val="20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24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BA0692" w:rsidRDefault="0055729A" w:rsidP="00BA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29A" w:rsidRPr="005A718B" w:rsidRDefault="0055729A" w:rsidP="0024423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71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BA0692" w:rsidRPr="00FB5E1A" w:rsidRDefault="00824F97" w:rsidP="00824F97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1A">
        <w:rPr>
          <w:rFonts w:ascii="Times New Roman" w:eastAsia="Calibri" w:hAnsi="Times New Roman" w:cs="Times New Roman"/>
          <w:sz w:val="28"/>
          <w:szCs w:val="28"/>
        </w:rPr>
        <w:t xml:space="preserve"> приложение 5 </w:t>
      </w:r>
      <w:r w:rsidR="003C7A12" w:rsidRPr="00FB5E1A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FB5E1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B57EA" w:rsidRPr="006B57EA" w:rsidRDefault="006B57EA" w:rsidP="0003753F">
      <w:pPr>
        <w:pStyle w:val="a3"/>
        <w:tabs>
          <w:tab w:val="left" w:pos="709"/>
        </w:tabs>
        <w:spacing w:after="0" w:line="240" w:lineRule="auto"/>
        <w:ind w:left="10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53F" w:rsidRPr="00FB5E1A" w:rsidRDefault="0055729A" w:rsidP="0003753F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FB5E1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3753F" w:rsidRPr="00FB5E1A">
        <w:rPr>
          <w:rFonts w:ascii="Times New Roman" w:hAnsi="Times New Roman"/>
          <w:b/>
          <w:caps/>
          <w:sz w:val="24"/>
          <w:szCs w:val="24"/>
        </w:rPr>
        <w:t>Приложение</w:t>
      </w:r>
      <w:r w:rsidR="0003753F" w:rsidRPr="00FB5E1A">
        <w:rPr>
          <w:rFonts w:ascii="Times New Roman" w:hAnsi="Times New Roman"/>
          <w:b/>
          <w:sz w:val="24"/>
          <w:szCs w:val="24"/>
        </w:rPr>
        <w:t xml:space="preserve"> 5</w:t>
      </w:r>
    </w:p>
    <w:p w:rsidR="0003753F" w:rsidRPr="00FB5E1A" w:rsidRDefault="0003753F" w:rsidP="0003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к решению Рубцовского городского</w:t>
      </w:r>
    </w:p>
    <w:p w:rsidR="0003753F" w:rsidRPr="00FB5E1A" w:rsidRDefault="0003753F" w:rsidP="0003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03753F" w:rsidRPr="00FB5E1A" w:rsidRDefault="0003753F" w:rsidP="0003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E1A">
        <w:rPr>
          <w:rFonts w:ascii="Times New Roman" w:hAnsi="Times New Roman"/>
          <w:sz w:val="24"/>
          <w:szCs w:val="24"/>
        </w:rPr>
        <w:t>от 23.12.2021  № 745</w:t>
      </w:r>
    </w:p>
    <w:p w:rsidR="0003753F" w:rsidRPr="006B57EA" w:rsidRDefault="0003753F" w:rsidP="000375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753F" w:rsidRPr="00FB5E1A" w:rsidRDefault="0003753F" w:rsidP="0003753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B5E1A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</w:t>
      </w:r>
      <w:r w:rsidRPr="00FB5E1A">
        <w:rPr>
          <w:rFonts w:ascii="Times New Roman" w:hAnsi="Times New Roman"/>
          <w:color w:val="000000"/>
          <w:sz w:val="28"/>
          <w:szCs w:val="28"/>
        </w:rPr>
        <w:t>ь</w:t>
      </w:r>
      <w:r w:rsidRPr="00FB5E1A">
        <w:rPr>
          <w:rFonts w:ascii="Times New Roman" w:hAnsi="Times New Roman"/>
          <w:color w:val="000000"/>
          <w:sz w:val="28"/>
          <w:szCs w:val="28"/>
        </w:rPr>
        <w:t>ным программам и непрограммным направлениям деятельности), группам (группам и подгруппам) видов расходов классификации расходов бюджетов муниципального образования город Рубцовск Алтайского края на 2022 год</w:t>
      </w:r>
    </w:p>
    <w:p w:rsidR="0003753F" w:rsidRDefault="0003753F" w:rsidP="0003753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71"/>
        <w:gridCol w:w="392"/>
        <w:gridCol w:w="458"/>
        <w:gridCol w:w="747"/>
        <w:gridCol w:w="626"/>
        <w:gridCol w:w="1175"/>
        <w:gridCol w:w="1276"/>
        <w:gridCol w:w="1134"/>
      </w:tblGrid>
      <w:tr w:rsidR="00824F97" w:rsidRPr="00824F97" w:rsidTr="0003753F">
        <w:trPr>
          <w:trHeight w:val="20"/>
          <w:tblHeader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824F97" w:rsidRPr="00824F97" w:rsidRDefault="00824F97" w:rsidP="000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68" w:type="dxa"/>
            <w:gridSpan w:val="4"/>
            <w:vMerge w:val="restart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24F97" w:rsidRPr="00824F97" w:rsidTr="0003753F">
        <w:trPr>
          <w:trHeight w:val="20"/>
          <w:tblHeader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824F97" w:rsidRPr="00824F97" w:rsidRDefault="00824F97" w:rsidP="00A6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vMerge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полномочия</w:t>
            </w:r>
          </w:p>
        </w:tc>
        <w:tc>
          <w:tcPr>
            <w:tcW w:w="1134" w:type="dxa"/>
            <w:shd w:val="clear" w:color="auto" w:fill="auto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полном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</w:tr>
      <w:tr w:rsidR="00824F97" w:rsidRPr="00824F97" w:rsidTr="0003753F">
        <w:trPr>
          <w:trHeight w:val="20"/>
          <w:tblHeader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gridSpan w:val="4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 субъектов Российской Ф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дерации и органов местного самоуправления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125 160,5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119 279,5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5 881,0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Расхода на обеспечение деятел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органов местного сам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111 279,5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111 279,5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105 886,0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105 886,0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97 143,5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97 143,5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ных)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97 143,5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97 143,5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Контрольно - сче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палаты муниципального 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и его заместители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F56D81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824F97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выборов в предст</w:t>
            </w:r>
            <w:r w:rsidR="00824F97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24F97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вительные органы муниципал</w:t>
            </w:r>
            <w:r w:rsidR="00824F97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824F97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10230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 установленных функций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5 881,0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ков кандидатов в присяжные з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седатели федеральных судов 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щей юрисдикции в Российской Федерации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комиссий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тарифов на пер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возки пассажиров и багажа всеми видами общественного транспо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5 047,0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4 759,5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де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тельности (оказание услуг) подведомственных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31 562,7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(оказание услуг) иных 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31 562,7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органов местного сам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5 277,9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4 830,4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национальной безопасности и правоохранительной деятельн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21 641,4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в области средств массовой информации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"Повышение безопасности д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рожного движения в городе Рубцовске"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"Профилактика преступлений и иных правонарушений в г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роде Рубцовске" на 2022-2026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и территории города Рубцо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ска" на 2020-2024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1 487,0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системы учета и управления объектами недвижимости муниципальн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образования город Рубцовск Алтайского края" на 2019-2023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"Обеспечение жильем или улучшение жилищных условий молодых семей в городе Ру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по обеспечению жильем молодых семей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градостроительства в городе Рубцовске" на 2021-2023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муниципальной с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стемы образования города Ру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цовска"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575 055,1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575 055,1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272 270,9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232 666,6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232 666,6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228 666,6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228 666,6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184 169,6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44 497,0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44 497,0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39 604,3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32 277,2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32 277,2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139 948,6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74 949,4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74 949,4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68 949,4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за счет средств фед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рального и краевого бюджетов на организацию бесплатного гор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чего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лучающих начальное общее 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разование в муниципальных 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организациях 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64 999,2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образования"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78 491,2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ниям и иным некоммерческим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55 416,4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23 074,8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"Кадры"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1 882,4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организации отдыха, оздоровления и занятости детей и подростков"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33 848,5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12 599,1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организации летнего отдыха детей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20 558,9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устойчивого функционирования и развития системы образования города"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48 495,9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43 468,7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43 468,7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34 955,4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6 159,7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2 259,3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5 005,7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5 005,7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приятий краевой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в рамках подпрограммы «Льготная ипот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 для молодых учителей в 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тайском крае» государственной программы Алтайского края «Обеспечение доступным и ко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фортным жильем населения 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тайского края»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казны муниципального образования город Рубцовск Алтайского края" на 2019-2023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11 833,5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10 909,5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недвижимого имущества го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(муниципальной) собственности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"Капитальный ремонт мног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квартирных жилых домов во исполнение судебных решений в городе Рубцовске" на 2019-2024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"Ремонт и реконструкция об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ектов муниципального ж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лищного фонда в городе Ру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цовске" на 2019-2022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"Комплексные меры против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действия злоупотреблению наркотиками и их незаконному обороту в городе Рубцовске"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орган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зации транспортного обслуж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вания населения в городе Ру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цовске " на 2021-2023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развитие городского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электрического транспорта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15 874,3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421 453,3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421 453,3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421 453,3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обеспечение ос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муниципального контроля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дорог (содержание зн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ков, разметки, светофорных об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ектов, ограждений, ямочный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асфальтового покрытия, проектные работы, ремонт тр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туаров, планировка профиля грунтовых дорог, уборка вру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площадей, остан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вочных павильонов и тротуаров, дополнительная уборка троту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в праздничные дни, содерж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мостов, механизированная летняя и зимняя уборка дорожн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покрытия, ремонт и текущее содержание ливневой канализ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 в соответствии с перечнем работ согласно приказу Ми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транса  РФ №402 от 16.11.2012)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91 267,1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дорог (содержание зн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ков, разметки, светофорных об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ектов, ограждений, ямочный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 асфальтового покрытия,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проектные работы, ремонт тр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туаров, планировка профиля грунтовых дорог, уборка вру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площадей, остан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вочных  павильонов  и тротуаров в праздничные дни, содержание мостов, механизированная летняя и зимняя уборка дорожного 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крытия, ремонт и текущее 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ливневой канализации и в соответствии с перечнем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бот согласно приказу Минтранса РФ от 16.11.2012) за счет средств дорожного фонда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44 358,0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дорог и дорог общего пользования за счет средств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рожного фонда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217 927,8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приоритетного пр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екта "Безопасные и качественные дороги"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города 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озеленения терр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города 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функционирования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системы обращения с отходами производства и потребления 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погребения  и пох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ронного дела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фонтанов и вечного огня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содержание безна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зорных животных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образований  на выпо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работ по благоустройству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разъяснительной работы с населением по вопр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сам накопления и вывоза быт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вых отходов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 и спорта в городе Рубцо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94 253,8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94 253,8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физ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культуры и массового спорта, формирование здорового образа жизни у населения города Рубцовска»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мы подготовки спортивного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зерва и спорта высших достиж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городе Рубцовске"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76 265,9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58 221,2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спортивных школ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18 044,7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клубов в городе Рубцо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17 537,9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17 537,9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13 617,9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спорта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"Противодействие экстреми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 и идеологии терроризма на территории города Рубцовска"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"Поддержка и развитие малого и среднего предпринимател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ства в городе Рубцовске"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212 173,1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212 173,1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«Цифровая культура» в рамках национальн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проекта «Культура»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19 656,3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19 656,3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за счет федерального бюджета между бюджетами 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образований на создание модельных муниципальных би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лиотек на 2022 год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за счет федерального бюджета, краевого бюджета бюджетам муниципальных обр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зований на поддержку отрасли культуры (оснащение 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учреждений в сфере культуры (детских школ иску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ств) музыкальными инструме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там, оборудованием, учебными материалами) 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F56D8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55194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9 656,3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образований на 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держку творческой деятельности и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материально-технической базы 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театров в городах численн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населения до 300 тысяч 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ловек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образований на 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держку творческой деятельности и техническое оснащение де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и кукольных театров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дополнител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детей в области культуры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31 214,7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культурно-досуговых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41 245,9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учреждений музейного типа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8 806,7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библиотечной системы города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21 915,7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театральных услуг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15 481,4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социально-значимых событий, способств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популяризации культуры, достижение управленческих 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лей в области культуры, мол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города Рубцо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ска, финансового обеспечения подведомственных 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в области кул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и молодежной политики города Рубцовска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21 696,9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21 696,9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14 165,4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7 249,6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расходов местных бюдж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по оплате труда работников муниципальных учреждений культуры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46 627,8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46 627,8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45 645,3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45 645,3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45 645,3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45 645,3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молодежной пол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тики в городе Рубцовске" на 2021-2024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"Социальная поддержка гра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 города Рубцовска" на 2015-2022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в виде льготы на услуги бани в муниципальных унитарных предприятиях пенс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онерам по возрасту, малоимущим семьям и малоимущим одиноко проживающим гражданам, а та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 лицам, попавшим в трудную жизненную ситуацию в соотве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решением Рубцовского городского Совета депутатов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  для малоимущих, посвященных: Дню пожилых людей, Дню отца, Дню семьи, Дню матери, Дню инвал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да, Дню защиты детей, Дню 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беды и новогодним каникулам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дополнительных мер социальной поддержки в целях соблюдения предельных (максимальных) индексов изм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размера вносимой гражд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платы за коммунальные услуги (твердое топливо)с уч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том затрат на банковские услуги и услуги по начислению компе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23 809,0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Адресная инвестиционная пр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муниципального обр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зования город Рубцовск Алта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104 779,7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реконструкцию моста через водоотводной канал в г.Рубцовске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недвижимого имущества го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(муниципальной) собственности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зданий учреждений общего обр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18 599,2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реконструкцию канал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зационного коллектора по пр.Ленина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недвижимого имущества го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(муниципальной) собственности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фасада МБУК "БИС"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на кап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фасада МБУК "Краеведческий музей" г.Рубцовска"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2 262,1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здания МБУК "Рубцовский др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матический театр"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канализационных коллекторов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47 565,3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строительство горо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кладбища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недвижимого имущества го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(муниципальной) собственности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7 367,5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на по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готовку основания для создания "умной спортивной площадки" по адресу ул. Оросительная, 215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кровли, крыши и перекрытия МБУ ДО "Детско-юношеский центр"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9 511,5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техническое перев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оружение (склад хлора цеха "В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допровод") в рамках реконстру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ции на гидроузле МУП "Водок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нал"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недвижимого имущества го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(муниципальной) собственности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здания стадиона МБУ СП "СШ "Спарта"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капитальный ремонт котельной №9 по адресу: ул. Зо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ге,121а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 на капитальный ремонт физкультурно-оздоровительного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комплекса для лиц с ограниче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адресной инв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стиционной программы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на инженерную защиту от подтопления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S2990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1 939,7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</w:t>
            </w:r>
            <w:r w:rsidR="00F56D81"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Энергосб</w:t>
            </w:r>
            <w:r w:rsidR="00F5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F56D81"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F5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F56D81"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жение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повыш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энергетической эффекти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ности организаций города Ру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цовска" на 2021-2025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населения гор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 Рубцовска горячим вод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снабжением надлежащего к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чества (температуры) на 2019-2025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</w:t>
            </w:r>
            <w:r w:rsidR="00F56D81"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"Информатизация Админ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страции города Рубцовска" на 2020-2025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муниципальных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72 492,1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72 492,1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программ субъектов Российской Федерации и мун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программ формир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современной городской среды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65 151,6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граждан -участников муниципальной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«Формирование совр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 на те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 муниципального обр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город Рубцовск Алта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края» на 2018 – 2022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рамках мун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программы  «Форм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современной городской среды на территории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Алтайского края» на 2018 – 2022 годы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жильем отдел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ных категорий граждан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1 159,7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инвалидов войны и инвалидов боевых де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участников Великой От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войны, ветеранов боевых действий, военнослуж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щих, проходивших военную службу в период с 22 июня 1941 года по 3 сентября 1945 года, граждан, награжденных знаком "Жителю блокадного Ленингр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да", лиц, работавших на военных объектах в период Великой От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войны, членов семей погибших (умерших) инвалидов войны, участников Великой От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чественной войны, ветеранов боевых действий, инвалидов и семей, имеющих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детей-инвалидов</w:t>
            </w:r>
            <w:r w:rsidR="00F5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уволенных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военной службы (службы), и приравненных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ним лиц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1 159,7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обеспечению жильем отдельных категорий граждан, установле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Федеральным законом от 12 января 1995 года № 5-ФЗ «О 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теранах»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обеспечению жильем отдельных категорий граждан,  от 24 ноября 1995 года N 181-ФЗ "О социал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защите инвалидов в Росси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1 156,1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вопросы в отраслях с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циальной сферы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1 244 995,8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1 240 305,0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1 138 159,0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1 138 159,0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денежного вознаграждения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классное руководство педаг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гическим работникам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программы за счет федерального бюджета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48 513,0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лучение общедоступного и бе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платного дошкольного 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дошкольных образовател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434 765,0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лучение общедоступного и бе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платного дошкольного, начал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общего, основного общего, среднего общего образования в муниципальных общеобразов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организациях, обеспеч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дополнительного образов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детей в муниципальных 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щеобразовательных организац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652 158,0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бесплатным дву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разовым питанием обучающихся с ограниченными возможностями здоровья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2 723,0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вопросы в сфере социал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политики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106 836,8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4 690,8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102 146,0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4 544,8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г. Рубцовска от 16.01.2007 №29 "Об утверждении положения о порядке предоставления мер 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лицам, уд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стоенным звания "Почетный гражданин города Рубцовска"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общео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разовательные программы 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 в орган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зациях, осуществляющих общ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образовательную деятельность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жетным, автономным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15 642,0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куна (попечителя) и приемной семье, а также вознаграждение, причитающееся приемному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86 504,0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86 504,0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семье на 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подопечных детей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22 331,0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приемному 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9 695,0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альные выплаты гражданам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54 478,0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Отлов и содержание безнадзо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ных животных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2 942,2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2 942,2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расходы органов  мес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ного самоуправления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211 262,2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пальному долгу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 органов местного сам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41 602,8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41 602,8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41 346,8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41 346,8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41 346,8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41 346,8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хозя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ственного, транспортного и пр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чего обеспечения органов мес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17 476,9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17 476,9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ниципальными) органами, казе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14 741,3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14 741,3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14 741,3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14 741,3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2 640,0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содержания в надлежащем состоянии админ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стративных зданий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устойчивого 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кращения непригодного для проживания жилищного фонда в рамках федерального проекта "Обеспечение устойчивого с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кращения непригодного для проживания жилищного фонда" национального </w:t>
            </w:r>
            <w:r w:rsidR="00F56D81"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"Жилье и городская среда"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138 682,5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138 682,5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обеспечение усто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чивого сокращения непригодного для проживания жилищного фонда в рамках федерального проекта "Обеспечение устойч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сокращения непригодного для проживания жилищного фонда" национального проекта "Жилье и городская среда" за счет Фонда содействия реформ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рованию жилищно-коммунального хозяйства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137 392,1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обеспечение усто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чивого сокращения непригодного для проживания жилищного фонда в рамках федерального проекта "Обеспечение устойч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сокращения непригодного для проживания жилищного фонда" национального проекта "Жилье и городская среда" за счет средств краевого бюджета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1 290,4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4F97" w:rsidRPr="00824F97" w:rsidTr="0003753F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A6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3 194 681,3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1 944 393,4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4F97" w:rsidRPr="00824F97" w:rsidRDefault="00824F97" w:rsidP="00824F9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1 250 287,9</w:t>
            </w:r>
          </w:p>
        </w:tc>
      </w:tr>
    </w:tbl>
    <w:p w:rsidR="00D12593" w:rsidRDefault="0055729A" w:rsidP="0055729A">
      <w:pPr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003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90757">
        <w:rPr>
          <w:rFonts w:ascii="Times New Roman" w:hAnsi="Times New Roman" w:cs="Times New Roman"/>
          <w:sz w:val="28"/>
          <w:szCs w:val="28"/>
        </w:rPr>
        <w:t xml:space="preserve">                              »;</w:t>
      </w:r>
    </w:p>
    <w:p w:rsidR="00EC0261" w:rsidRDefault="00EC0261" w:rsidP="00EC026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B5E1A">
        <w:rPr>
          <w:rFonts w:ascii="Times New Roman" w:eastAsia="Calibri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993190" w:rsidRPr="00FB5E1A" w:rsidRDefault="00993190" w:rsidP="00993190">
      <w:pPr>
        <w:pStyle w:val="a3"/>
        <w:tabs>
          <w:tab w:val="left" w:pos="709"/>
        </w:tabs>
        <w:spacing w:after="0" w:line="240" w:lineRule="auto"/>
        <w:ind w:left="10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261" w:rsidRPr="00EC0261" w:rsidRDefault="00EC0261" w:rsidP="00EC0261">
      <w:pPr>
        <w:tabs>
          <w:tab w:val="left" w:pos="1276"/>
          <w:tab w:val="left" w:pos="1701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2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C0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6</w:t>
      </w:r>
    </w:p>
    <w:p w:rsidR="00EC0261" w:rsidRPr="00EC0261" w:rsidRDefault="00EC0261" w:rsidP="00EC0261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261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Рубцовского городского</w:t>
      </w:r>
    </w:p>
    <w:p w:rsidR="00EC0261" w:rsidRPr="00EC0261" w:rsidRDefault="00EC0261" w:rsidP="00EC0261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2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Алтайского края</w:t>
      </w:r>
    </w:p>
    <w:p w:rsidR="00EC0261" w:rsidRPr="00EC0261" w:rsidRDefault="00EC0261" w:rsidP="00EC0261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261"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23.12.2021 № 745</w:t>
      </w:r>
    </w:p>
    <w:p w:rsidR="00EC0261" w:rsidRPr="00EC0261" w:rsidRDefault="00EC0261" w:rsidP="00EC0261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261" w:rsidRPr="000C0076" w:rsidRDefault="00EC0261" w:rsidP="00EC0261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>П</w:t>
      </w:r>
      <w:r w:rsidRPr="000C0076">
        <w:rPr>
          <w:b w:val="0"/>
          <w:caps/>
          <w:sz w:val="28"/>
          <w:szCs w:val="28"/>
        </w:rPr>
        <w:t>рограмма</w:t>
      </w:r>
      <w:r w:rsidRPr="000C0076">
        <w:rPr>
          <w:b w:val="0"/>
          <w:sz w:val="28"/>
          <w:szCs w:val="28"/>
        </w:rPr>
        <w:t xml:space="preserve"> </w:t>
      </w:r>
    </w:p>
    <w:p w:rsidR="00EC0261" w:rsidRPr="000C0076" w:rsidRDefault="00EC0261" w:rsidP="00EC0261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 xml:space="preserve">муниципальных внутренних заимствований муниципального образования </w:t>
      </w:r>
    </w:p>
    <w:p w:rsidR="00EC0261" w:rsidRPr="000C0076" w:rsidRDefault="00EC0261" w:rsidP="00EC0261">
      <w:pPr>
        <w:pStyle w:val="ConsPlusTitle"/>
        <w:jc w:val="center"/>
        <w:rPr>
          <w:b w:val="0"/>
          <w:sz w:val="28"/>
          <w:szCs w:val="28"/>
        </w:rPr>
      </w:pPr>
      <w:r w:rsidRPr="000C0076">
        <w:rPr>
          <w:b w:val="0"/>
          <w:sz w:val="28"/>
          <w:szCs w:val="28"/>
        </w:rPr>
        <w:t xml:space="preserve">город Рубцовск Алтайского края на 2022 год </w:t>
      </w:r>
    </w:p>
    <w:p w:rsidR="00EC0261" w:rsidRPr="00EC0261" w:rsidRDefault="00EC0261" w:rsidP="00EC0261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0261" w:rsidRPr="00993190" w:rsidRDefault="00EC0261" w:rsidP="00EC02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190">
        <w:rPr>
          <w:rFonts w:ascii="Times New Roman" w:hAnsi="Times New Roman" w:cs="Times New Roman"/>
          <w:sz w:val="28"/>
          <w:szCs w:val="28"/>
        </w:rPr>
        <w:t xml:space="preserve">Объёмы </w:t>
      </w:r>
    </w:p>
    <w:p w:rsidR="00EC0261" w:rsidRPr="00993190" w:rsidRDefault="00EC0261" w:rsidP="00EC0261">
      <w:pPr>
        <w:tabs>
          <w:tab w:val="left" w:pos="9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190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и средств, направляемых на </w:t>
      </w:r>
    </w:p>
    <w:p w:rsidR="00EC0261" w:rsidRDefault="00EC0261" w:rsidP="00EC0261">
      <w:pPr>
        <w:tabs>
          <w:tab w:val="left" w:pos="9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190">
        <w:rPr>
          <w:rFonts w:ascii="Times New Roman" w:hAnsi="Times New Roman" w:cs="Times New Roman"/>
          <w:sz w:val="28"/>
          <w:szCs w:val="28"/>
        </w:rPr>
        <w:t>погашение основной суммы муниципального долга, в 2022 году</w:t>
      </w:r>
    </w:p>
    <w:p w:rsidR="00993190" w:rsidRPr="00993190" w:rsidRDefault="00993190" w:rsidP="00993190">
      <w:pPr>
        <w:tabs>
          <w:tab w:val="left" w:pos="936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 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6"/>
      </w:tblGrid>
      <w:tr w:rsidR="00EC0261" w:rsidRPr="000C0076" w:rsidTr="00993190">
        <w:trPr>
          <w:tblHeader/>
        </w:trPr>
        <w:tc>
          <w:tcPr>
            <w:tcW w:w="3939" w:type="pct"/>
            <w:tcBorders>
              <w:left w:val="single" w:sz="4" w:space="0" w:color="auto"/>
            </w:tcBorders>
          </w:tcPr>
          <w:p w:rsidR="00EC0261" w:rsidRPr="000C0076" w:rsidRDefault="00EC0261" w:rsidP="00EC0261">
            <w:pPr>
              <w:autoSpaceDE w:val="0"/>
              <w:autoSpaceDN w:val="0"/>
              <w:adjustRightInd w:val="0"/>
              <w:spacing w:after="0" w:line="240" w:lineRule="auto"/>
              <w:ind w:right="99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61" w:type="pct"/>
            <w:tcBorders>
              <w:right w:val="single" w:sz="4" w:space="0" w:color="auto"/>
            </w:tcBorders>
          </w:tcPr>
          <w:p w:rsidR="00EC0261" w:rsidRPr="000C0076" w:rsidRDefault="00EC0261" w:rsidP="00993190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EC0261" w:rsidRPr="000C0076" w:rsidTr="00EC0261">
        <w:tc>
          <w:tcPr>
            <w:tcW w:w="3939" w:type="pct"/>
            <w:tcBorders>
              <w:left w:val="single" w:sz="4" w:space="0" w:color="auto"/>
            </w:tcBorders>
          </w:tcPr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 xml:space="preserve">Объём внутренних заимствований, </w:t>
            </w:r>
          </w:p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0261" w:rsidRPr="000C0076" w:rsidTr="00EC0261">
        <w:tc>
          <w:tcPr>
            <w:tcW w:w="3939" w:type="pct"/>
            <w:tcBorders>
              <w:left w:val="single" w:sz="4" w:space="0" w:color="auto"/>
            </w:tcBorders>
          </w:tcPr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по договорам и соглашениям о получении бюджетных кр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дитов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0261" w:rsidRPr="000C0076" w:rsidTr="00EC0261">
        <w:tc>
          <w:tcPr>
            <w:tcW w:w="3939" w:type="pct"/>
            <w:tcBorders>
              <w:left w:val="single" w:sz="4" w:space="0" w:color="auto"/>
            </w:tcBorders>
          </w:tcPr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Объём средств, направляемых на погашение основной суммы муниципального долга,</w:t>
            </w:r>
          </w:p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  <w:tr w:rsidR="00EC0261" w:rsidRPr="000C0076" w:rsidTr="00EC0261">
        <w:tc>
          <w:tcPr>
            <w:tcW w:w="3939" w:type="pct"/>
            <w:tcBorders>
              <w:left w:val="single" w:sz="4" w:space="0" w:color="auto"/>
            </w:tcBorders>
          </w:tcPr>
          <w:p w:rsidR="00EC0261" w:rsidRPr="000C0076" w:rsidRDefault="00EC0261" w:rsidP="00EC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по договорам и соглашениям о получении бюджетных кр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076">
              <w:rPr>
                <w:rFonts w:ascii="Times New Roman" w:hAnsi="Times New Roman" w:cs="Times New Roman"/>
                <w:sz w:val="28"/>
                <w:szCs w:val="28"/>
              </w:rPr>
              <w:t>дитов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bottom"/>
          </w:tcPr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61" w:rsidRPr="000C0076" w:rsidRDefault="00EC0261" w:rsidP="00EC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</w:tbl>
    <w:p w:rsidR="00EC0261" w:rsidRDefault="00EC0261" w:rsidP="00EC0261">
      <w:pPr>
        <w:pStyle w:val="a3"/>
        <w:tabs>
          <w:tab w:val="left" w:pos="1276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0261" w:rsidRDefault="00EC0261" w:rsidP="009931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190">
        <w:rPr>
          <w:rFonts w:ascii="Times New Roman" w:hAnsi="Times New Roman" w:cs="Times New Roman"/>
          <w:sz w:val="28"/>
          <w:szCs w:val="28"/>
        </w:rPr>
        <w:t>Предельные сроки погашения долговых обязательств, возникающих при осуществлении муницип</w:t>
      </w:r>
      <w:r w:rsidR="00993190" w:rsidRPr="00993190">
        <w:rPr>
          <w:rFonts w:ascii="Times New Roman" w:hAnsi="Times New Roman" w:cs="Times New Roman"/>
          <w:sz w:val="28"/>
          <w:szCs w:val="28"/>
        </w:rPr>
        <w:t>альных внутренних заимствований</w:t>
      </w:r>
      <w:r w:rsidR="00993190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EC0261" w:rsidRDefault="00EC0261" w:rsidP="00EC0261">
      <w:pPr>
        <w:pStyle w:val="a3"/>
        <w:tabs>
          <w:tab w:val="left" w:pos="1276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084"/>
      </w:tblGrid>
      <w:tr w:rsidR="00EC0261" w:rsidRPr="00EC0261" w:rsidTr="00EC0261">
        <w:tc>
          <w:tcPr>
            <w:tcW w:w="851" w:type="dxa"/>
            <w:shd w:val="clear" w:color="auto" w:fill="auto"/>
          </w:tcPr>
          <w:p w:rsidR="00EC0261" w:rsidRPr="00EC0261" w:rsidRDefault="00EC0261" w:rsidP="00EC0261">
            <w:pPr>
              <w:widowControl w:val="0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EC0261" w:rsidRPr="00EC0261" w:rsidRDefault="00EC0261" w:rsidP="00993190">
            <w:pPr>
              <w:widowControl w:val="0"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Вид заимствования</w:t>
            </w:r>
          </w:p>
        </w:tc>
        <w:tc>
          <w:tcPr>
            <w:tcW w:w="3084" w:type="dxa"/>
            <w:shd w:val="clear" w:color="auto" w:fill="auto"/>
          </w:tcPr>
          <w:p w:rsidR="00EC0261" w:rsidRPr="00EC0261" w:rsidRDefault="00EC0261" w:rsidP="00993190">
            <w:pPr>
              <w:widowControl w:val="0"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Предельный срок</w:t>
            </w:r>
          </w:p>
        </w:tc>
      </w:tr>
      <w:tr w:rsidR="00EC0261" w:rsidRPr="00EC0261" w:rsidTr="00993190">
        <w:trPr>
          <w:trHeight w:val="797"/>
        </w:trPr>
        <w:tc>
          <w:tcPr>
            <w:tcW w:w="851" w:type="dxa"/>
            <w:shd w:val="clear" w:color="auto" w:fill="auto"/>
          </w:tcPr>
          <w:p w:rsidR="00EC0261" w:rsidRPr="00EC0261" w:rsidRDefault="00EC0261" w:rsidP="00EC0261">
            <w:pPr>
              <w:widowControl w:val="0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EC0261" w:rsidRPr="00EC0261" w:rsidRDefault="00EC0261" w:rsidP="00EC0261">
            <w:pPr>
              <w:widowControl w:val="0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084" w:type="dxa"/>
            <w:shd w:val="clear" w:color="auto" w:fill="auto"/>
          </w:tcPr>
          <w:p w:rsidR="00EC0261" w:rsidRPr="00EC0261" w:rsidRDefault="00EC0261" w:rsidP="00993190">
            <w:pPr>
              <w:widowControl w:val="0"/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261">
              <w:rPr>
                <w:rFonts w:ascii="Times New Roman" w:hAnsi="Times New Roman" w:cs="Times New Roman"/>
                <w:sz w:val="28"/>
                <w:szCs w:val="28"/>
              </w:rPr>
              <w:t>до 2027 года</w:t>
            </w:r>
          </w:p>
        </w:tc>
      </w:tr>
    </w:tbl>
    <w:p w:rsidR="00EC0261" w:rsidRPr="00E0694C" w:rsidRDefault="00390757" w:rsidP="00390757">
      <w:pPr>
        <w:pStyle w:val="a3"/>
        <w:tabs>
          <w:tab w:val="left" w:pos="1276"/>
          <w:tab w:val="left" w:pos="1701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45E02" w:rsidRDefault="00945E02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0" w:rsidRPr="00003BBC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03BB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«Местное время» и ра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го края в информационно-телекоммуникационной сети «Интернет».</w:t>
      </w:r>
    </w:p>
    <w:p w:rsidR="00F32940" w:rsidRPr="00003BBC" w:rsidRDefault="00F32940" w:rsidP="00F329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BC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F32940" w:rsidRPr="00003BBC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BC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тет Рубцовского городского Совета депутатов Алтайского края по эконом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ческой политике (А.Д. Гуньков).</w:t>
      </w:r>
    </w:p>
    <w:p w:rsidR="00F32940" w:rsidRPr="00003BBC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0" w:rsidRPr="00003BBC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E02" w:rsidRDefault="00BB5D34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BB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945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940" w:rsidRPr="00003BBC">
        <w:rPr>
          <w:rFonts w:ascii="Times New Roman" w:eastAsia="Times New Roman" w:hAnsi="Times New Roman" w:cs="Times New Roman"/>
          <w:sz w:val="28"/>
          <w:szCs w:val="28"/>
        </w:rPr>
        <w:t xml:space="preserve">Рубцовского городского </w:t>
      </w:r>
    </w:p>
    <w:p w:rsidR="00F32940" w:rsidRPr="00003BBC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BBC">
        <w:rPr>
          <w:rFonts w:ascii="Times New Roman" w:eastAsia="Times New Roman" w:hAnsi="Times New Roman" w:cs="Times New Roman"/>
          <w:sz w:val="28"/>
          <w:szCs w:val="28"/>
        </w:rPr>
        <w:t>Совета депутатов Алтайского края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="00945E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945E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r w:rsidR="00BB5D34" w:rsidRPr="00003BBC">
        <w:rPr>
          <w:rFonts w:ascii="Times New Roman" w:eastAsia="Times New Roman" w:hAnsi="Times New Roman" w:cs="Times New Roman"/>
          <w:sz w:val="28"/>
          <w:szCs w:val="28"/>
        </w:rPr>
        <w:t>Кравцов</w:t>
      </w:r>
    </w:p>
    <w:p w:rsidR="00F32940" w:rsidRPr="00003BBC" w:rsidRDefault="00F32940" w:rsidP="00F32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10176" w:rsidRPr="00003BBC" w:rsidRDefault="00F32940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BBC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Pr="00003BBC">
        <w:rPr>
          <w:rFonts w:ascii="Times New Roman" w:eastAsia="Times New Roman" w:hAnsi="Times New Roman" w:cs="Times New Roman"/>
          <w:sz w:val="28"/>
          <w:szCs w:val="28"/>
        </w:rPr>
        <w:tab/>
      </w:r>
      <w:r w:rsidR="00003B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03BBC">
        <w:rPr>
          <w:rFonts w:ascii="Times New Roman" w:eastAsia="Times New Roman" w:hAnsi="Times New Roman" w:cs="Times New Roman"/>
          <w:sz w:val="28"/>
          <w:szCs w:val="28"/>
        </w:rPr>
        <w:t>Д.З.Фельдман</w:t>
      </w:r>
    </w:p>
    <w:sectPr w:rsidR="00110176" w:rsidRPr="00003BBC" w:rsidSect="003515B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97" w:rsidRDefault="009B6E97" w:rsidP="003515B2">
      <w:pPr>
        <w:spacing w:after="0" w:line="240" w:lineRule="auto"/>
      </w:pPr>
      <w:r>
        <w:separator/>
      </w:r>
    </w:p>
  </w:endnote>
  <w:endnote w:type="continuationSeparator" w:id="0">
    <w:p w:rsidR="009B6E97" w:rsidRDefault="009B6E97" w:rsidP="0035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97" w:rsidRDefault="009B6E97" w:rsidP="003515B2">
      <w:pPr>
        <w:spacing w:after="0" w:line="240" w:lineRule="auto"/>
      </w:pPr>
      <w:r>
        <w:separator/>
      </w:r>
    </w:p>
  </w:footnote>
  <w:footnote w:type="continuationSeparator" w:id="0">
    <w:p w:rsidR="009B6E97" w:rsidRDefault="009B6E97" w:rsidP="0035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0261" w:rsidRPr="00003BBC" w:rsidRDefault="00E159D4">
        <w:pPr>
          <w:pStyle w:val="a6"/>
          <w:jc w:val="center"/>
          <w:rPr>
            <w:rFonts w:ascii="Times New Roman" w:hAnsi="Times New Roman" w:cs="Times New Roman"/>
          </w:rPr>
        </w:pPr>
        <w:r w:rsidRPr="00003BBC">
          <w:rPr>
            <w:rFonts w:ascii="Times New Roman" w:hAnsi="Times New Roman" w:cs="Times New Roman"/>
          </w:rPr>
          <w:fldChar w:fldCharType="begin"/>
        </w:r>
        <w:r w:rsidR="00EC0261" w:rsidRPr="00003BBC">
          <w:rPr>
            <w:rFonts w:ascii="Times New Roman" w:hAnsi="Times New Roman" w:cs="Times New Roman"/>
          </w:rPr>
          <w:instrText xml:space="preserve"> PAGE   \* MERGEFORMAT </w:instrText>
        </w:r>
        <w:r w:rsidRPr="00003BBC">
          <w:rPr>
            <w:rFonts w:ascii="Times New Roman" w:hAnsi="Times New Roman" w:cs="Times New Roman"/>
          </w:rPr>
          <w:fldChar w:fldCharType="separate"/>
        </w:r>
        <w:r w:rsidR="00945E02">
          <w:rPr>
            <w:rFonts w:ascii="Times New Roman" w:hAnsi="Times New Roman" w:cs="Times New Roman"/>
            <w:noProof/>
          </w:rPr>
          <w:t>4</w:t>
        </w:r>
        <w:r w:rsidRPr="00003BBC">
          <w:rPr>
            <w:rFonts w:ascii="Times New Roman" w:hAnsi="Times New Roman" w:cs="Times New Roman"/>
          </w:rPr>
          <w:fldChar w:fldCharType="end"/>
        </w:r>
      </w:p>
    </w:sdtContent>
  </w:sdt>
  <w:p w:rsidR="00EC0261" w:rsidRPr="00003BBC" w:rsidRDefault="00EC0261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2C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CDD0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27"/>
    <w:rsid w:val="00003BBC"/>
    <w:rsid w:val="00011DE1"/>
    <w:rsid w:val="0003753F"/>
    <w:rsid w:val="00066302"/>
    <w:rsid w:val="00096B41"/>
    <w:rsid w:val="000B5050"/>
    <w:rsid w:val="000D1133"/>
    <w:rsid w:val="000F5FB3"/>
    <w:rsid w:val="00102517"/>
    <w:rsid w:val="00110176"/>
    <w:rsid w:val="00171904"/>
    <w:rsid w:val="00171E6C"/>
    <w:rsid w:val="001748B3"/>
    <w:rsid w:val="001778FC"/>
    <w:rsid w:val="0019397B"/>
    <w:rsid w:val="001E19B1"/>
    <w:rsid w:val="001F248A"/>
    <w:rsid w:val="00214187"/>
    <w:rsid w:val="00217FF2"/>
    <w:rsid w:val="002275C4"/>
    <w:rsid w:val="0024423B"/>
    <w:rsid w:val="0025708F"/>
    <w:rsid w:val="00271830"/>
    <w:rsid w:val="00273577"/>
    <w:rsid w:val="0027728D"/>
    <w:rsid w:val="0029432C"/>
    <w:rsid w:val="00310E8B"/>
    <w:rsid w:val="003515B2"/>
    <w:rsid w:val="003740AB"/>
    <w:rsid w:val="00376D52"/>
    <w:rsid w:val="00377527"/>
    <w:rsid w:val="00386F7B"/>
    <w:rsid w:val="00390757"/>
    <w:rsid w:val="003A4409"/>
    <w:rsid w:val="003B0D5B"/>
    <w:rsid w:val="003C7A12"/>
    <w:rsid w:val="00420E57"/>
    <w:rsid w:val="004320E2"/>
    <w:rsid w:val="004339FD"/>
    <w:rsid w:val="0044231A"/>
    <w:rsid w:val="00444382"/>
    <w:rsid w:val="00444A0C"/>
    <w:rsid w:val="00484C5F"/>
    <w:rsid w:val="004973EC"/>
    <w:rsid w:val="004E48C0"/>
    <w:rsid w:val="004F5CF1"/>
    <w:rsid w:val="005405DC"/>
    <w:rsid w:val="0055729A"/>
    <w:rsid w:val="00563585"/>
    <w:rsid w:val="0058003C"/>
    <w:rsid w:val="005823CA"/>
    <w:rsid w:val="005A6DE7"/>
    <w:rsid w:val="005A718B"/>
    <w:rsid w:val="005C0A38"/>
    <w:rsid w:val="005C6E67"/>
    <w:rsid w:val="005D1BA9"/>
    <w:rsid w:val="005E1F33"/>
    <w:rsid w:val="005E7DCE"/>
    <w:rsid w:val="005F31CC"/>
    <w:rsid w:val="00605635"/>
    <w:rsid w:val="00641350"/>
    <w:rsid w:val="006425A2"/>
    <w:rsid w:val="006501E7"/>
    <w:rsid w:val="00672EE7"/>
    <w:rsid w:val="00696BE1"/>
    <w:rsid w:val="006A61F7"/>
    <w:rsid w:val="006B57EA"/>
    <w:rsid w:val="006C4BC8"/>
    <w:rsid w:val="006E08AF"/>
    <w:rsid w:val="006F4588"/>
    <w:rsid w:val="006F7D53"/>
    <w:rsid w:val="007057DE"/>
    <w:rsid w:val="007076C4"/>
    <w:rsid w:val="00740465"/>
    <w:rsid w:val="00757A2E"/>
    <w:rsid w:val="00760D48"/>
    <w:rsid w:val="007631A4"/>
    <w:rsid w:val="007B6608"/>
    <w:rsid w:val="007C6263"/>
    <w:rsid w:val="007C755A"/>
    <w:rsid w:val="007F3CB0"/>
    <w:rsid w:val="00824F97"/>
    <w:rsid w:val="00827570"/>
    <w:rsid w:val="00841CED"/>
    <w:rsid w:val="00844B2B"/>
    <w:rsid w:val="00861A26"/>
    <w:rsid w:val="00865987"/>
    <w:rsid w:val="00886972"/>
    <w:rsid w:val="008A17CD"/>
    <w:rsid w:val="008C7411"/>
    <w:rsid w:val="0091468B"/>
    <w:rsid w:val="00914897"/>
    <w:rsid w:val="00927EF5"/>
    <w:rsid w:val="00945E02"/>
    <w:rsid w:val="00953C43"/>
    <w:rsid w:val="00971E22"/>
    <w:rsid w:val="00991C77"/>
    <w:rsid w:val="00993190"/>
    <w:rsid w:val="009B6E97"/>
    <w:rsid w:val="009C1A02"/>
    <w:rsid w:val="009C7D34"/>
    <w:rsid w:val="009D6C48"/>
    <w:rsid w:val="00A067A8"/>
    <w:rsid w:val="00A21DF1"/>
    <w:rsid w:val="00A35509"/>
    <w:rsid w:val="00A62BA5"/>
    <w:rsid w:val="00A912DC"/>
    <w:rsid w:val="00AA3196"/>
    <w:rsid w:val="00AA49D5"/>
    <w:rsid w:val="00AC7D7A"/>
    <w:rsid w:val="00B06465"/>
    <w:rsid w:val="00B43204"/>
    <w:rsid w:val="00B557EB"/>
    <w:rsid w:val="00B635A3"/>
    <w:rsid w:val="00B9485C"/>
    <w:rsid w:val="00BA0687"/>
    <w:rsid w:val="00BA0692"/>
    <w:rsid w:val="00BB5D34"/>
    <w:rsid w:val="00BB6A7A"/>
    <w:rsid w:val="00BB719F"/>
    <w:rsid w:val="00BC45F8"/>
    <w:rsid w:val="00BF1B54"/>
    <w:rsid w:val="00C0375D"/>
    <w:rsid w:val="00C1775B"/>
    <w:rsid w:val="00C254D6"/>
    <w:rsid w:val="00C35853"/>
    <w:rsid w:val="00C62E4A"/>
    <w:rsid w:val="00C66579"/>
    <w:rsid w:val="00C80250"/>
    <w:rsid w:val="00C8125D"/>
    <w:rsid w:val="00C823CF"/>
    <w:rsid w:val="00C828FF"/>
    <w:rsid w:val="00C962AE"/>
    <w:rsid w:val="00CA15E2"/>
    <w:rsid w:val="00CA5405"/>
    <w:rsid w:val="00CB4543"/>
    <w:rsid w:val="00CC5763"/>
    <w:rsid w:val="00CD47A8"/>
    <w:rsid w:val="00CD515A"/>
    <w:rsid w:val="00CF79AF"/>
    <w:rsid w:val="00D12593"/>
    <w:rsid w:val="00D25892"/>
    <w:rsid w:val="00D41B8E"/>
    <w:rsid w:val="00DA0B5D"/>
    <w:rsid w:val="00DA5FCA"/>
    <w:rsid w:val="00DB50BA"/>
    <w:rsid w:val="00DC0A30"/>
    <w:rsid w:val="00E0167F"/>
    <w:rsid w:val="00E024C9"/>
    <w:rsid w:val="00E159D4"/>
    <w:rsid w:val="00E268CF"/>
    <w:rsid w:val="00E30BBF"/>
    <w:rsid w:val="00E53E9F"/>
    <w:rsid w:val="00E67C62"/>
    <w:rsid w:val="00E8130A"/>
    <w:rsid w:val="00E822C0"/>
    <w:rsid w:val="00EC0261"/>
    <w:rsid w:val="00EF55AC"/>
    <w:rsid w:val="00F11B80"/>
    <w:rsid w:val="00F23E74"/>
    <w:rsid w:val="00F32940"/>
    <w:rsid w:val="00F56D81"/>
    <w:rsid w:val="00F67398"/>
    <w:rsid w:val="00F8027A"/>
    <w:rsid w:val="00F92BB9"/>
    <w:rsid w:val="00FB5E1A"/>
    <w:rsid w:val="00FB68B6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4"/>
    <w:pPr>
      <w:ind w:left="720"/>
      <w:contextualSpacing/>
    </w:pPr>
  </w:style>
  <w:style w:type="paragraph" w:customStyle="1" w:styleId="ConsPlusTitle">
    <w:name w:val="ConsPlusTitle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5B2"/>
  </w:style>
  <w:style w:type="paragraph" w:styleId="a8">
    <w:name w:val="footer"/>
    <w:basedOn w:val="a"/>
    <w:link w:val="a9"/>
    <w:uiPriority w:val="99"/>
    <w:semiHidden/>
    <w:unhideWhenUsed/>
    <w:rsid w:val="0035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4"/>
    <w:pPr>
      <w:ind w:left="720"/>
      <w:contextualSpacing/>
    </w:pPr>
  </w:style>
  <w:style w:type="paragraph" w:customStyle="1" w:styleId="ConsPlusTitle">
    <w:name w:val="ConsPlusTitle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5B2"/>
  </w:style>
  <w:style w:type="paragraph" w:styleId="a8">
    <w:name w:val="footer"/>
    <w:basedOn w:val="a"/>
    <w:link w:val="a9"/>
    <w:uiPriority w:val="99"/>
    <w:semiHidden/>
    <w:unhideWhenUsed/>
    <w:rsid w:val="0035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C31D4-7DBC-4E0D-8163-F3E7FD9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23172</Words>
  <Characters>132086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2</cp:revision>
  <cp:lastPrinted>2022-07-27T04:47:00Z</cp:lastPrinted>
  <dcterms:created xsi:type="dcterms:W3CDTF">2022-08-01T01:31:00Z</dcterms:created>
  <dcterms:modified xsi:type="dcterms:W3CDTF">2022-08-01T01:31:00Z</dcterms:modified>
</cp:coreProperties>
</file>